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547" w:rsidRDefault="00F97547" w:rsidP="00F97547">
      <w:pPr>
        <w:spacing w:after="0"/>
        <w:rPr>
          <w:rFonts w:ascii="Times New Roman" w:hAnsi="Times New Roman"/>
          <w:sz w:val="24"/>
          <w:szCs w:val="24"/>
        </w:rPr>
      </w:pPr>
    </w:p>
    <w:p w:rsidR="00F97547" w:rsidRPr="00012907" w:rsidRDefault="00F97547" w:rsidP="00F97547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математике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4  класса</w:t>
      </w:r>
      <w:proofErr w:type="gramEnd"/>
    </w:p>
    <w:p w:rsidR="00F97547" w:rsidRPr="00012907" w:rsidRDefault="00F97547" w:rsidP="00F9754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F97547" w:rsidRPr="00012907" w:rsidRDefault="00F97547" w:rsidP="00F9754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F97547" w:rsidRPr="00012907" w:rsidTr="00EB0641">
        <w:tc>
          <w:tcPr>
            <w:tcW w:w="1702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F97547" w:rsidRPr="00012907" w:rsidRDefault="00F97547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F97547" w:rsidRPr="00012907" w:rsidTr="00EB0641">
        <w:tc>
          <w:tcPr>
            <w:tcW w:w="1702" w:type="dxa"/>
            <w:shd w:val="clear" w:color="auto" w:fill="auto"/>
          </w:tcPr>
          <w:p w:rsidR="00F97547" w:rsidRDefault="00F97547" w:rsidP="00F97547">
            <w:r w:rsidRPr="00996207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701" w:type="dxa"/>
            <w:shd w:val="clear" w:color="auto" w:fill="auto"/>
          </w:tcPr>
          <w:p w:rsidR="00F97547" w:rsidRDefault="00F97547" w:rsidP="00F97547">
            <w:r w:rsidRPr="00996207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835" w:type="dxa"/>
          </w:tcPr>
          <w:p w:rsidR="00F97547" w:rsidRPr="00075E08" w:rsidRDefault="00F97547" w:rsidP="00F975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E0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Деление многозначного числа на двузначное</w:t>
            </w:r>
            <w:r w:rsidRPr="00075E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F97547" w:rsidRDefault="00F97547" w:rsidP="00F97547">
            <w:r>
              <w:rPr>
                <w:rFonts w:ascii="Times New Roman" w:hAnsi="Times New Roman"/>
              </w:rPr>
              <w:t>О</w:t>
            </w:r>
            <w:r w:rsidRPr="001618E3">
              <w:rPr>
                <w:rFonts w:ascii="Times New Roman" w:hAnsi="Times New Roman"/>
              </w:rPr>
              <w:t>нлайн – урок на учебной платформе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F97547" w:rsidRPr="00012907" w:rsidRDefault="00F97547" w:rsidP="00F975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97547" w:rsidRDefault="00F97547" w:rsidP="00F97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F97547" w:rsidRPr="00012907" w:rsidRDefault="00F97547" w:rsidP="00F975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97547" w:rsidRPr="00012907" w:rsidTr="00EB0641">
        <w:tc>
          <w:tcPr>
            <w:tcW w:w="1702" w:type="dxa"/>
            <w:shd w:val="clear" w:color="auto" w:fill="auto"/>
          </w:tcPr>
          <w:p w:rsidR="00F97547" w:rsidRDefault="00F97547" w:rsidP="00F97547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6C78A5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F97547" w:rsidRDefault="00F97547" w:rsidP="00F97547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6C78A5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F97547" w:rsidRDefault="00F97547" w:rsidP="00F975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E0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величины на число. </w:t>
            </w:r>
          </w:p>
          <w:p w:rsidR="00F97547" w:rsidRPr="00075E08" w:rsidRDefault="00F97547" w:rsidP="00F975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F97547" w:rsidRDefault="00F97547" w:rsidP="00F97547">
            <w:r>
              <w:rPr>
                <w:rFonts w:ascii="Times New Roman" w:hAnsi="Times New Roman"/>
              </w:rPr>
              <w:t>О</w:t>
            </w:r>
            <w:r w:rsidRPr="001618E3">
              <w:rPr>
                <w:rFonts w:ascii="Times New Roman" w:hAnsi="Times New Roman"/>
              </w:rPr>
              <w:t>нлайн – урок на учебной платформе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F97547" w:rsidRDefault="00F97547" w:rsidP="00F97547">
            <w:pPr>
              <w:jc w:val="center"/>
            </w:pPr>
            <w:r w:rsidRPr="00D7153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97547" w:rsidRDefault="00F97547" w:rsidP="00F97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F97547" w:rsidRPr="00012907" w:rsidRDefault="00F97547" w:rsidP="00F975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97547" w:rsidRPr="00012907" w:rsidTr="00EB0641">
        <w:tc>
          <w:tcPr>
            <w:tcW w:w="1702" w:type="dxa"/>
            <w:shd w:val="clear" w:color="auto" w:fill="auto"/>
          </w:tcPr>
          <w:p w:rsidR="00F97547" w:rsidRDefault="00F97547" w:rsidP="00F97547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2A760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F97547" w:rsidRDefault="00F97547" w:rsidP="00F97547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2A760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F97547" w:rsidRPr="00075E08" w:rsidRDefault="00F97547" w:rsidP="00F975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E08">
              <w:rPr>
                <w:rFonts w:ascii="Times New Roman" w:hAnsi="Times New Roman" w:cs="Times New Roman"/>
                <w:sz w:val="24"/>
                <w:szCs w:val="24"/>
              </w:rPr>
              <w:t>Деление величины на величину.</w:t>
            </w:r>
          </w:p>
        </w:tc>
        <w:tc>
          <w:tcPr>
            <w:tcW w:w="4536" w:type="dxa"/>
            <w:shd w:val="clear" w:color="auto" w:fill="auto"/>
          </w:tcPr>
          <w:p w:rsidR="00F97547" w:rsidRDefault="00F97547" w:rsidP="00F97547">
            <w:r>
              <w:rPr>
                <w:rFonts w:ascii="Times New Roman" w:hAnsi="Times New Roman"/>
              </w:rPr>
              <w:t>О</w:t>
            </w:r>
            <w:r w:rsidRPr="001618E3">
              <w:rPr>
                <w:rFonts w:ascii="Times New Roman" w:hAnsi="Times New Roman"/>
              </w:rPr>
              <w:t>нлайн – урок на учебной платформе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F97547" w:rsidRDefault="00F97547" w:rsidP="00F97547">
            <w:pPr>
              <w:jc w:val="center"/>
            </w:pPr>
            <w:r w:rsidRPr="00D7153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97547" w:rsidRDefault="00F97547" w:rsidP="00F97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F97547" w:rsidRPr="00012907" w:rsidRDefault="00F97547" w:rsidP="00F975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97547" w:rsidRPr="00012907" w:rsidTr="003D6CD9">
        <w:tc>
          <w:tcPr>
            <w:tcW w:w="1702" w:type="dxa"/>
            <w:shd w:val="clear" w:color="auto" w:fill="auto"/>
          </w:tcPr>
          <w:p w:rsidR="00F97547" w:rsidRDefault="00F97547" w:rsidP="00F97547">
            <w:r w:rsidRPr="00607346">
              <w:rPr>
                <w:rFonts w:ascii="Times New Roman" w:eastAsia="Calibri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701" w:type="dxa"/>
            <w:shd w:val="clear" w:color="auto" w:fill="auto"/>
          </w:tcPr>
          <w:p w:rsidR="00F97547" w:rsidRDefault="00F97547" w:rsidP="00F97547">
            <w:r w:rsidRPr="00607346">
              <w:rPr>
                <w:rFonts w:ascii="Times New Roman" w:eastAsia="Calibri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835" w:type="dxa"/>
          </w:tcPr>
          <w:p w:rsidR="00F97547" w:rsidRPr="00075E08" w:rsidRDefault="00F97547" w:rsidP="00F975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E08">
              <w:rPr>
                <w:rFonts w:ascii="Times New Roman" w:hAnsi="Times New Roman" w:cs="Times New Roman"/>
                <w:sz w:val="24"/>
                <w:szCs w:val="24"/>
              </w:rPr>
              <w:t>Ар и гектар</w:t>
            </w:r>
            <w:r w:rsidRPr="00075E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F97547" w:rsidRDefault="00F97547" w:rsidP="00F97547">
            <w:r>
              <w:rPr>
                <w:rFonts w:ascii="Times New Roman" w:hAnsi="Times New Roman"/>
              </w:rPr>
              <w:t>О</w:t>
            </w:r>
            <w:r w:rsidRPr="001618E3">
              <w:rPr>
                <w:rFonts w:ascii="Times New Roman" w:hAnsi="Times New Roman"/>
              </w:rPr>
              <w:t>нлайн – урок на учебной платформе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F97547" w:rsidRDefault="00F97547" w:rsidP="00F97547">
            <w:pPr>
              <w:jc w:val="center"/>
            </w:pPr>
            <w:r w:rsidRPr="00D7153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97547" w:rsidRDefault="00F97547" w:rsidP="00F975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F97547" w:rsidRPr="00012907" w:rsidRDefault="00F97547" w:rsidP="00F975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97547" w:rsidRPr="00012907" w:rsidTr="00EB0641">
        <w:tc>
          <w:tcPr>
            <w:tcW w:w="1702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F97547" w:rsidRPr="00012907" w:rsidRDefault="00F97547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693436" w:rsidRDefault="00693436"/>
    <w:sectPr w:rsidR="00693436" w:rsidSect="00D601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4E"/>
    <w:rsid w:val="001A70CB"/>
    <w:rsid w:val="004647FE"/>
    <w:rsid w:val="00522E6A"/>
    <w:rsid w:val="005C0A8B"/>
    <w:rsid w:val="00693436"/>
    <w:rsid w:val="0099464E"/>
    <w:rsid w:val="00D6013C"/>
    <w:rsid w:val="00F2481A"/>
    <w:rsid w:val="00F9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3A00B-7928-481E-AF9A-B52DE337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1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0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CBF24-75A2-48D6-8D4F-E440F9E1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7</cp:revision>
  <dcterms:created xsi:type="dcterms:W3CDTF">2020-04-10T20:42:00Z</dcterms:created>
  <dcterms:modified xsi:type="dcterms:W3CDTF">2020-04-20T20:41:00Z</dcterms:modified>
</cp:coreProperties>
</file>